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0D" w:rsidRDefault="002E300D" w:rsidP="002E300D">
      <w:pPr>
        <w:rPr>
          <w:lang w:eastAsia="lt-LT"/>
        </w:rPr>
      </w:pPr>
    </w:p>
    <w:p w:rsidR="008B45F0" w:rsidRDefault="008B45F0" w:rsidP="009E3C97">
      <w:pPr>
        <w:jc w:val="center"/>
        <w:rPr>
          <w:b/>
          <w:lang w:eastAsia="lt-LT"/>
        </w:rPr>
      </w:pPr>
      <w:r>
        <w:rPr>
          <w:lang w:eastAsia="lt-LT"/>
        </w:rPr>
        <w:t xml:space="preserve">                                                              </w:t>
      </w:r>
    </w:p>
    <w:p w:rsidR="008B45F0" w:rsidRDefault="008B45F0" w:rsidP="002E300D">
      <w:pPr>
        <w:jc w:val="center"/>
        <w:rPr>
          <w:b/>
          <w:lang w:eastAsia="lt-LT"/>
        </w:rPr>
      </w:pPr>
    </w:p>
    <w:p w:rsidR="008B45F0" w:rsidRDefault="008B45F0" w:rsidP="002E300D">
      <w:pPr>
        <w:jc w:val="center"/>
        <w:rPr>
          <w:b/>
          <w:lang w:eastAsia="lt-LT"/>
        </w:rPr>
      </w:pPr>
    </w:p>
    <w:p w:rsidR="009E3C97" w:rsidRDefault="00B70CB9" w:rsidP="009E3C97">
      <w:pPr>
        <w:jc w:val="center"/>
        <w:rPr>
          <w:b/>
          <w:lang w:eastAsia="lt-LT"/>
        </w:rPr>
      </w:pPr>
      <w:r>
        <w:rPr>
          <w:b/>
          <w:lang w:eastAsia="lt-LT"/>
        </w:rPr>
        <w:t>NEFORMALIOJO ŠVIETIMO MOKYTOJO (</w:t>
      </w:r>
      <w:r w:rsidR="00B01DFB">
        <w:rPr>
          <w:b/>
          <w:lang w:eastAsia="lt-LT"/>
        </w:rPr>
        <w:t>MENINIS UGDYMAS</w:t>
      </w:r>
      <w:r>
        <w:rPr>
          <w:b/>
          <w:lang w:eastAsia="lt-LT"/>
        </w:rPr>
        <w:t>)</w:t>
      </w:r>
    </w:p>
    <w:p w:rsidR="002E300D" w:rsidRPr="009E3C97" w:rsidRDefault="009E3C97" w:rsidP="009E3C97">
      <w:pPr>
        <w:jc w:val="center"/>
        <w:rPr>
          <w:b/>
          <w:lang w:eastAsia="lt-LT"/>
        </w:rPr>
      </w:pPr>
      <w:r>
        <w:rPr>
          <w:b/>
          <w:bCs/>
          <w:lang w:eastAsia="lt-LT"/>
        </w:rPr>
        <w:t>DARB</w:t>
      </w:r>
      <w:r w:rsidR="002E300D">
        <w:rPr>
          <w:b/>
          <w:bCs/>
          <w:lang w:eastAsia="lt-LT"/>
        </w:rPr>
        <w:t>O FUNKCIJOS</w:t>
      </w:r>
    </w:p>
    <w:p w:rsidR="002E300D" w:rsidRDefault="002E300D" w:rsidP="002E300D">
      <w:pPr>
        <w:jc w:val="both"/>
        <w:rPr>
          <w:szCs w:val="24"/>
          <w:lang w:eastAsia="lt-LT"/>
        </w:rPr>
      </w:pPr>
    </w:p>
    <w:p w:rsidR="009E3C97" w:rsidRDefault="009E3C97" w:rsidP="002E300D">
      <w:pPr>
        <w:jc w:val="both"/>
        <w:rPr>
          <w:szCs w:val="24"/>
          <w:lang w:eastAsia="lt-LT"/>
        </w:rPr>
      </w:pPr>
    </w:p>
    <w:p w:rsidR="001804F3" w:rsidRDefault="008D6066" w:rsidP="009E3C97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>1</w:t>
      </w:r>
      <w:r w:rsidR="002E300D">
        <w:rPr>
          <w:lang w:eastAsia="lt-LT"/>
        </w:rPr>
        <w:t>. Šias pareigas einantis darbuotojas vykdo šias funkcijas:</w:t>
      </w:r>
    </w:p>
    <w:p w:rsidR="00B01DFB" w:rsidRDefault="008D6066" w:rsidP="009E3C97">
      <w:pPr>
        <w:spacing w:line="360" w:lineRule="auto"/>
        <w:ind w:left="-567" w:firstLine="567"/>
        <w:jc w:val="both"/>
        <w:rPr>
          <w:lang w:eastAsia="lt-LT"/>
        </w:rPr>
      </w:pPr>
      <w:r>
        <w:rPr>
          <w:lang w:eastAsia="lt-LT"/>
        </w:rPr>
        <w:t xml:space="preserve">          1</w:t>
      </w:r>
      <w:r w:rsidR="007079AD">
        <w:rPr>
          <w:lang w:eastAsia="lt-LT"/>
        </w:rPr>
        <w:t>.1</w:t>
      </w:r>
      <w:r w:rsidR="00B01DFB">
        <w:rPr>
          <w:lang w:eastAsia="lt-LT"/>
        </w:rPr>
        <w:t>.Organizuoja ir vykdo vaikų meninį ugdymą, vadovaujantis Ikimokyklinio ugdymo programa.</w:t>
      </w:r>
    </w:p>
    <w:p w:rsidR="00B01DFB" w:rsidRDefault="008D6066" w:rsidP="009E3C97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1</w:t>
      </w:r>
      <w:r w:rsidR="007079AD">
        <w:rPr>
          <w:lang w:eastAsia="lt-LT"/>
        </w:rPr>
        <w:t>.2</w:t>
      </w:r>
      <w:r w:rsidR="00B01DFB">
        <w:rPr>
          <w:lang w:eastAsia="lt-LT"/>
        </w:rPr>
        <w:t>. Rengia ir veda meninės (dailės, darbelių) kompetencijos veiklos užsiėmimus, laikosi</w:t>
      </w:r>
    </w:p>
    <w:p w:rsidR="00B01DFB" w:rsidRDefault="00B01DFB" w:rsidP="009E3C97">
      <w:pPr>
        <w:spacing w:line="360" w:lineRule="auto"/>
        <w:ind w:left="-567"/>
        <w:jc w:val="both"/>
        <w:rPr>
          <w:lang w:eastAsia="lt-LT"/>
        </w:rPr>
      </w:pPr>
      <w:r>
        <w:rPr>
          <w:lang w:eastAsia="lt-LT"/>
        </w:rPr>
        <w:t>ugdomosios veiklos tvarkaraščio.</w:t>
      </w:r>
    </w:p>
    <w:p w:rsidR="00B01DFB" w:rsidRDefault="008D6066" w:rsidP="009E3C97">
      <w:pPr>
        <w:spacing w:line="360" w:lineRule="auto"/>
        <w:ind w:left="-567" w:firstLine="567"/>
        <w:jc w:val="both"/>
        <w:rPr>
          <w:lang w:eastAsia="lt-LT"/>
        </w:rPr>
      </w:pPr>
      <w:r>
        <w:rPr>
          <w:lang w:eastAsia="lt-LT"/>
        </w:rPr>
        <w:t xml:space="preserve">          1</w:t>
      </w:r>
      <w:r w:rsidR="007079AD">
        <w:rPr>
          <w:lang w:eastAsia="lt-LT"/>
        </w:rPr>
        <w:t>.3</w:t>
      </w:r>
      <w:r w:rsidR="00B01DFB">
        <w:rPr>
          <w:lang w:eastAsia="lt-LT"/>
        </w:rPr>
        <w:t>.</w:t>
      </w:r>
      <w:r w:rsidR="007079AD">
        <w:rPr>
          <w:lang w:eastAsia="lt-LT"/>
        </w:rPr>
        <w:t xml:space="preserve"> </w:t>
      </w:r>
      <w:r w:rsidR="00B01DFB">
        <w:rPr>
          <w:lang w:eastAsia="lt-LT"/>
        </w:rPr>
        <w:t>Atsižvelgiant į vaiko individualias raidos ypatybes, veda grupines ir individualias pratybas.</w:t>
      </w:r>
    </w:p>
    <w:p w:rsidR="00B01DFB" w:rsidRDefault="008D6066" w:rsidP="009E3C97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1</w:t>
      </w:r>
      <w:r w:rsidR="007079AD">
        <w:rPr>
          <w:lang w:eastAsia="lt-LT"/>
        </w:rPr>
        <w:t xml:space="preserve">.4. </w:t>
      </w:r>
      <w:r w:rsidR="00B01DFB">
        <w:rPr>
          <w:lang w:eastAsia="lt-LT"/>
        </w:rPr>
        <w:t>Pagal poreikį dalyvauja vaikų raidos aptarimuose.</w:t>
      </w:r>
    </w:p>
    <w:p w:rsidR="00B01DFB" w:rsidRDefault="008D6066" w:rsidP="009E3C97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1</w:t>
      </w:r>
      <w:r w:rsidR="007079AD">
        <w:rPr>
          <w:lang w:eastAsia="lt-LT"/>
        </w:rPr>
        <w:t>.5</w:t>
      </w:r>
      <w:r w:rsidR="00B01DFB">
        <w:rPr>
          <w:lang w:eastAsia="lt-LT"/>
        </w:rPr>
        <w:t>. Integruoja meninį ugdymą į bendrąjį ugdymo procesą;</w:t>
      </w:r>
    </w:p>
    <w:p w:rsidR="00B01DFB" w:rsidRDefault="008D6066" w:rsidP="009E3C97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1</w:t>
      </w:r>
      <w:r w:rsidR="007079AD">
        <w:rPr>
          <w:lang w:eastAsia="lt-LT"/>
        </w:rPr>
        <w:t>.6</w:t>
      </w:r>
      <w:r w:rsidR="00B01DFB">
        <w:rPr>
          <w:lang w:eastAsia="lt-LT"/>
        </w:rPr>
        <w:t>. Žino meninės veiklos formas ir būdus, vaikų amžiaus tarpsnių psichologijos ir</w:t>
      </w:r>
    </w:p>
    <w:p w:rsidR="00B01DFB" w:rsidRDefault="00B01DFB" w:rsidP="009E3C97">
      <w:pPr>
        <w:spacing w:line="360" w:lineRule="auto"/>
        <w:ind w:left="-567"/>
        <w:jc w:val="both"/>
        <w:rPr>
          <w:lang w:eastAsia="lt-LT"/>
        </w:rPr>
      </w:pPr>
      <w:r>
        <w:rPr>
          <w:lang w:eastAsia="lt-LT"/>
        </w:rPr>
        <w:t>pedagogikos ypatumus;</w:t>
      </w:r>
    </w:p>
    <w:p w:rsidR="00B01DFB" w:rsidRDefault="008D6066" w:rsidP="009E3C97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1</w:t>
      </w:r>
      <w:r w:rsidR="007079AD">
        <w:rPr>
          <w:lang w:eastAsia="lt-LT"/>
        </w:rPr>
        <w:t>.7</w:t>
      </w:r>
      <w:r w:rsidR="00B01DFB">
        <w:rPr>
          <w:lang w:eastAsia="lt-LT"/>
        </w:rPr>
        <w:t>.</w:t>
      </w:r>
      <w:r w:rsidR="007079AD">
        <w:rPr>
          <w:lang w:eastAsia="lt-LT"/>
        </w:rPr>
        <w:t xml:space="preserve"> </w:t>
      </w:r>
      <w:r w:rsidR="00B01DFB">
        <w:rPr>
          <w:lang w:eastAsia="lt-LT"/>
        </w:rPr>
        <w:t>Planuoja meninio ugdymo veiklą, derina ją su kiekvienos grupės pasirinkta savaitės tema.</w:t>
      </w:r>
    </w:p>
    <w:p w:rsidR="00B01DFB" w:rsidRDefault="008D6066" w:rsidP="009E3C97">
      <w:pPr>
        <w:spacing w:line="360" w:lineRule="auto"/>
        <w:ind w:left="-567"/>
        <w:jc w:val="both"/>
        <w:rPr>
          <w:lang w:eastAsia="lt-LT"/>
        </w:rPr>
      </w:pPr>
      <w:r>
        <w:rPr>
          <w:lang w:eastAsia="lt-LT"/>
        </w:rPr>
        <w:t xml:space="preserve">                   1.</w:t>
      </w:r>
      <w:r w:rsidR="007079AD">
        <w:rPr>
          <w:lang w:eastAsia="lt-LT"/>
        </w:rPr>
        <w:t>8</w:t>
      </w:r>
      <w:r w:rsidR="00B01DFB">
        <w:rPr>
          <w:lang w:eastAsia="lt-LT"/>
        </w:rPr>
        <w:t>.</w:t>
      </w:r>
      <w:r w:rsidR="007079AD">
        <w:rPr>
          <w:lang w:eastAsia="lt-LT"/>
        </w:rPr>
        <w:t xml:space="preserve"> </w:t>
      </w:r>
      <w:r w:rsidR="00B01DFB">
        <w:rPr>
          <w:lang w:eastAsia="lt-LT"/>
        </w:rPr>
        <w:t>Kuria ugdomąją aplinką, parenka vaiko amžių ir galimybes atitinkančias</w:t>
      </w:r>
    </w:p>
    <w:p w:rsidR="00B01DFB" w:rsidRDefault="00B01DFB" w:rsidP="009E3C97">
      <w:pPr>
        <w:spacing w:line="360" w:lineRule="auto"/>
        <w:ind w:left="-567"/>
        <w:jc w:val="both"/>
        <w:rPr>
          <w:lang w:eastAsia="lt-LT"/>
        </w:rPr>
      </w:pPr>
      <w:r>
        <w:rPr>
          <w:lang w:eastAsia="lt-LT"/>
        </w:rPr>
        <w:t>meninio ugdymo priemones.</w:t>
      </w:r>
    </w:p>
    <w:p w:rsidR="00B01DFB" w:rsidRDefault="008D6066" w:rsidP="009E3C97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1</w:t>
      </w:r>
      <w:r w:rsidR="007079AD">
        <w:rPr>
          <w:lang w:eastAsia="lt-LT"/>
        </w:rPr>
        <w:t>.9</w:t>
      </w:r>
      <w:r w:rsidR="00B01DFB">
        <w:rPr>
          <w:lang w:eastAsia="lt-LT"/>
        </w:rPr>
        <w:t>. Organizuoja papildomus užsiėmimus meninių gabumų turintiems.</w:t>
      </w:r>
    </w:p>
    <w:p w:rsidR="00B01DFB" w:rsidRDefault="008D6066" w:rsidP="009E3C97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1</w:t>
      </w:r>
      <w:r w:rsidR="007079AD">
        <w:rPr>
          <w:lang w:eastAsia="lt-LT"/>
        </w:rPr>
        <w:t>.10</w:t>
      </w:r>
      <w:r w:rsidR="00B01DFB">
        <w:rPr>
          <w:lang w:eastAsia="lt-LT"/>
        </w:rPr>
        <w:t>.Pritaiko specialiųjų poreikių vaikams meninio ugdymo metodus ir priemones.</w:t>
      </w:r>
    </w:p>
    <w:p w:rsidR="00B01DFB" w:rsidRDefault="008D6066" w:rsidP="009E3C97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1</w:t>
      </w:r>
      <w:r w:rsidR="007079AD">
        <w:rPr>
          <w:lang w:eastAsia="lt-LT"/>
        </w:rPr>
        <w:t>.11</w:t>
      </w:r>
      <w:r w:rsidR="00B01DFB">
        <w:rPr>
          <w:lang w:eastAsia="lt-LT"/>
        </w:rPr>
        <w:t>.Padeda organizuojant vaikams pramogas, šventes, vakarones ir kitas veiklas.</w:t>
      </w:r>
    </w:p>
    <w:p w:rsidR="00B01DFB" w:rsidRDefault="008D6066" w:rsidP="009E3C97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1</w:t>
      </w:r>
      <w:r w:rsidR="007079AD">
        <w:rPr>
          <w:lang w:eastAsia="lt-LT"/>
        </w:rPr>
        <w:t>.12</w:t>
      </w:r>
      <w:r w:rsidR="00B01DFB">
        <w:rPr>
          <w:lang w:eastAsia="lt-LT"/>
        </w:rPr>
        <w:t>.Teikia informaciją, pagal kompetenciją konsultuoja tėvus (globėjus), kitus</w:t>
      </w:r>
    </w:p>
    <w:p w:rsidR="00B01DFB" w:rsidRDefault="00B01DFB" w:rsidP="009E3C97">
      <w:pPr>
        <w:spacing w:line="360" w:lineRule="auto"/>
        <w:ind w:left="-567"/>
        <w:jc w:val="both"/>
        <w:rPr>
          <w:lang w:eastAsia="lt-LT"/>
        </w:rPr>
      </w:pPr>
      <w:r>
        <w:rPr>
          <w:lang w:eastAsia="lt-LT"/>
        </w:rPr>
        <w:t>Įstaigoje dirbančius specialistus ikimokyklinio amžiaus vaikų meninio ugdymo klausimais.</w:t>
      </w:r>
    </w:p>
    <w:p w:rsidR="00B01DFB" w:rsidRDefault="008D6066" w:rsidP="009E3C97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1</w:t>
      </w:r>
      <w:r w:rsidR="007079AD">
        <w:rPr>
          <w:lang w:eastAsia="lt-LT"/>
        </w:rPr>
        <w:t>.13</w:t>
      </w:r>
      <w:r w:rsidR="00B01DFB">
        <w:rPr>
          <w:lang w:eastAsia="lt-LT"/>
        </w:rPr>
        <w:t>.Sistemingai stebi ir vertina vaiko pasiekimus.</w:t>
      </w:r>
    </w:p>
    <w:p w:rsidR="00B01DFB" w:rsidRDefault="008D6066" w:rsidP="009E3C97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1</w:t>
      </w:r>
      <w:r w:rsidR="007079AD">
        <w:rPr>
          <w:lang w:eastAsia="lt-LT"/>
        </w:rPr>
        <w:t>.14</w:t>
      </w:r>
      <w:r w:rsidR="00B01DFB">
        <w:rPr>
          <w:lang w:eastAsia="lt-LT"/>
        </w:rPr>
        <w:t>.Rūpinasi įstaigoje vykstančių šventinių renginių organizavimu, jų apipavidalinimu.</w:t>
      </w:r>
    </w:p>
    <w:p w:rsidR="00B01DFB" w:rsidRDefault="008D6066" w:rsidP="009E3C97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1</w:t>
      </w:r>
      <w:r w:rsidR="007079AD">
        <w:rPr>
          <w:lang w:eastAsia="lt-LT"/>
        </w:rPr>
        <w:t>.15</w:t>
      </w:r>
      <w:r w:rsidR="00B01DFB">
        <w:rPr>
          <w:lang w:eastAsia="lt-LT"/>
        </w:rPr>
        <w:t>.Bendradarbiauja su kitais įstaigoje dirbančiais specialistais (neformaliojo ugdymo</w:t>
      </w:r>
    </w:p>
    <w:p w:rsidR="00B01DFB" w:rsidRDefault="00B01DFB" w:rsidP="009E3C97">
      <w:pPr>
        <w:spacing w:line="360" w:lineRule="auto"/>
        <w:ind w:left="-567"/>
        <w:jc w:val="both"/>
        <w:rPr>
          <w:lang w:eastAsia="lt-LT"/>
        </w:rPr>
      </w:pPr>
      <w:r>
        <w:rPr>
          <w:lang w:eastAsia="lt-LT"/>
        </w:rPr>
        <w:t>m</w:t>
      </w:r>
      <w:r w:rsidR="007079AD">
        <w:rPr>
          <w:lang w:eastAsia="lt-LT"/>
        </w:rPr>
        <w:t xml:space="preserve">okytoja, auklėtojais, logopedu </w:t>
      </w:r>
      <w:r>
        <w:rPr>
          <w:lang w:eastAsia="lt-LT"/>
        </w:rPr>
        <w:t xml:space="preserve">ir </w:t>
      </w:r>
      <w:proofErr w:type="spellStart"/>
      <w:r>
        <w:rPr>
          <w:lang w:eastAsia="lt-LT"/>
        </w:rPr>
        <w:t>kt</w:t>
      </w:r>
      <w:proofErr w:type="spellEnd"/>
      <w:r>
        <w:rPr>
          <w:lang w:eastAsia="lt-LT"/>
        </w:rPr>
        <w:t>.) vaiko ugdymo klausimais.</w:t>
      </w:r>
    </w:p>
    <w:p w:rsidR="00B01DFB" w:rsidRDefault="007079AD" w:rsidP="009E3C97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</w:t>
      </w:r>
      <w:r w:rsidR="008D6066">
        <w:rPr>
          <w:lang w:eastAsia="lt-LT"/>
        </w:rPr>
        <w:t xml:space="preserve"> 1</w:t>
      </w:r>
      <w:r>
        <w:rPr>
          <w:lang w:eastAsia="lt-LT"/>
        </w:rPr>
        <w:t>.16</w:t>
      </w:r>
      <w:r w:rsidR="00B01DFB">
        <w:rPr>
          <w:lang w:eastAsia="lt-LT"/>
        </w:rPr>
        <w:t>.Inicijuoja ir/ar dalyvauja bendruose įstaigos renginiuose, projektuose ir kitose</w:t>
      </w:r>
    </w:p>
    <w:p w:rsidR="00B01DFB" w:rsidRDefault="00B01DFB" w:rsidP="009E3C97">
      <w:pPr>
        <w:spacing w:line="360" w:lineRule="auto"/>
        <w:ind w:left="-567"/>
        <w:jc w:val="both"/>
        <w:rPr>
          <w:lang w:eastAsia="lt-LT"/>
        </w:rPr>
      </w:pPr>
      <w:r>
        <w:rPr>
          <w:lang w:eastAsia="lt-LT"/>
        </w:rPr>
        <w:t>veiklose. Prireikus dalyvauja rengiant individualias vaikų ugdymo</w:t>
      </w:r>
      <w:r w:rsidR="009E3C97">
        <w:rPr>
          <w:lang w:eastAsia="lt-LT"/>
        </w:rPr>
        <w:t xml:space="preserve"> </w:t>
      </w:r>
      <w:r>
        <w:rPr>
          <w:lang w:eastAsia="lt-LT"/>
        </w:rPr>
        <w:t>(si) programas.</w:t>
      </w:r>
    </w:p>
    <w:p w:rsidR="007079AD" w:rsidRDefault="008D6066" w:rsidP="009E3C97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1</w:t>
      </w:r>
      <w:r w:rsidR="007079AD">
        <w:rPr>
          <w:lang w:eastAsia="lt-LT"/>
        </w:rPr>
        <w:t>.17</w:t>
      </w:r>
      <w:r w:rsidR="00B01DFB">
        <w:rPr>
          <w:lang w:eastAsia="lt-LT"/>
        </w:rPr>
        <w:t>.Tvarko savo pedagoginės veiklos dokum</w:t>
      </w:r>
      <w:r w:rsidR="007079AD">
        <w:rPr>
          <w:lang w:eastAsia="lt-LT"/>
        </w:rPr>
        <w:t>entus.</w:t>
      </w:r>
    </w:p>
    <w:p w:rsidR="00B01DFB" w:rsidRPr="007079AD" w:rsidRDefault="008D6066" w:rsidP="009E3C97">
      <w:pPr>
        <w:spacing w:line="360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1</w:t>
      </w:r>
      <w:bookmarkStart w:id="0" w:name="_GoBack"/>
      <w:bookmarkEnd w:id="0"/>
      <w:r w:rsidR="007079AD">
        <w:rPr>
          <w:lang w:eastAsia="lt-LT"/>
        </w:rPr>
        <w:t xml:space="preserve">.18. </w:t>
      </w:r>
      <w:r w:rsidR="007079AD">
        <w:rPr>
          <w:szCs w:val="24"/>
        </w:rPr>
        <w:t>G</w:t>
      </w:r>
      <w:r w:rsidR="007079AD" w:rsidRPr="007079AD">
        <w:rPr>
          <w:szCs w:val="24"/>
        </w:rPr>
        <w:t>ebėti analizuoti savo pedagoginę veiklą, nuolat ją</w:t>
      </w:r>
      <w:r w:rsidR="007079AD">
        <w:rPr>
          <w:szCs w:val="24"/>
        </w:rPr>
        <w:t xml:space="preserve"> tobulinti.</w:t>
      </w:r>
    </w:p>
    <w:p w:rsidR="00B01DFB" w:rsidRPr="007079AD" w:rsidRDefault="00B01DFB" w:rsidP="009E3C97">
      <w:pPr>
        <w:spacing w:line="360" w:lineRule="auto"/>
        <w:jc w:val="both"/>
        <w:rPr>
          <w:szCs w:val="24"/>
          <w:lang w:eastAsia="lt-LT"/>
        </w:rPr>
      </w:pPr>
    </w:p>
    <w:p w:rsidR="00B01DFB" w:rsidRDefault="00B01DFB" w:rsidP="009E3C97">
      <w:pPr>
        <w:pStyle w:val="Default"/>
        <w:spacing w:line="360" w:lineRule="auto"/>
      </w:pPr>
    </w:p>
    <w:p w:rsidR="00B01DFB" w:rsidRDefault="00B01DFB" w:rsidP="009E3C97">
      <w:pPr>
        <w:spacing w:line="360" w:lineRule="auto"/>
        <w:jc w:val="both"/>
        <w:rPr>
          <w:lang w:eastAsia="lt-LT"/>
        </w:rPr>
      </w:pPr>
    </w:p>
    <w:p w:rsidR="008B45F0" w:rsidRPr="008B45F0" w:rsidRDefault="008B45F0" w:rsidP="002912AB"/>
    <w:sectPr w:rsidR="008B45F0" w:rsidRPr="008B45F0" w:rsidSect="008B45F0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10" w:rsidRDefault="000B2E10" w:rsidP="008B45F0">
      <w:r>
        <w:separator/>
      </w:r>
    </w:p>
  </w:endnote>
  <w:endnote w:type="continuationSeparator" w:id="0">
    <w:p w:rsidR="000B2E10" w:rsidRDefault="000B2E10" w:rsidP="008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10" w:rsidRDefault="000B2E10" w:rsidP="008B45F0">
      <w:r>
        <w:separator/>
      </w:r>
    </w:p>
  </w:footnote>
  <w:footnote w:type="continuationSeparator" w:id="0">
    <w:p w:rsidR="000B2E10" w:rsidRDefault="000B2E10" w:rsidP="008B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CE6"/>
    <w:multiLevelType w:val="singleLevel"/>
    <w:tmpl w:val="EE221DA2"/>
    <w:lvl w:ilvl="0">
      <w:start w:val="1"/>
      <w:numFmt w:val="decimal"/>
      <w:lvlText w:val="7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7E918AF"/>
    <w:multiLevelType w:val="singleLevel"/>
    <w:tmpl w:val="4114250C"/>
    <w:lvl w:ilvl="0">
      <w:start w:val="1"/>
      <w:numFmt w:val="decimal"/>
      <w:lvlText w:val="5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D"/>
    <w:rsid w:val="00090C3E"/>
    <w:rsid w:val="000B2E10"/>
    <w:rsid w:val="00177E09"/>
    <w:rsid w:val="001804F3"/>
    <w:rsid w:val="001E6D28"/>
    <w:rsid w:val="002912AB"/>
    <w:rsid w:val="002E300D"/>
    <w:rsid w:val="003A4010"/>
    <w:rsid w:val="003F514A"/>
    <w:rsid w:val="00445B14"/>
    <w:rsid w:val="00503F6E"/>
    <w:rsid w:val="005742F5"/>
    <w:rsid w:val="00595D5A"/>
    <w:rsid w:val="005D16BA"/>
    <w:rsid w:val="006A00BA"/>
    <w:rsid w:val="007079AD"/>
    <w:rsid w:val="00735FE9"/>
    <w:rsid w:val="008B3012"/>
    <w:rsid w:val="008B45F0"/>
    <w:rsid w:val="008D6066"/>
    <w:rsid w:val="00986671"/>
    <w:rsid w:val="0099344E"/>
    <w:rsid w:val="009B7DF8"/>
    <w:rsid w:val="009E3C97"/>
    <w:rsid w:val="00A53976"/>
    <w:rsid w:val="00A53AB1"/>
    <w:rsid w:val="00AC6636"/>
    <w:rsid w:val="00AD7A59"/>
    <w:rsid w:val="00B01DFB"/>
    <w:rsid w:val="00B70CB9"/>
    <w:rsid w:val="00D84CE8"/>
    <w:rsid w:val="00E043D7"/>
    <w:rsid w:val="00E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01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01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ZINGSNELIS201410</dc:creator>
  <cp:lastModifiedBy>ZINGSNELIS201410</cp:lastModifiedBy>
  <cp:revision>16</cp:revision>
  <dcterms:created xsi:type="dcterms:W3CDTF">2017-04-27T06:25:00Z</dcterms:created>
  <dcterms:modified xsi:type="dcterms:W3CDTF">2019-04-11T09:03:00Z</dcterms:modified>
</cp:coreProperties>
</file>